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7" w:rsidRDefault="00E91787" w:rsidP="00E9178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Утверждена</w:t>
      </w:r>
    </w:p>
    <w:p w:rsidR="00E91787" w:rsidRDefault="00E91787" w:rsidP="00E9178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7C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91787" w:rsidRDefault="00E91787" w:rsidP="00E9178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городского округа</w:t>
      </w:r>
    </w:p>
    <w:p w:rsidR="00E91787" w:rsidRPr="007177CD" w:rsidRDefault="00E91787" w:rsidP="00E91787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19.12.2019 №1165</w:t>
      </w:r>
    </w:p>
    <w:p w:rsidR="00E91787" w:rsidRDefault="00E91787" w:rsidP="00E917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1787" w:rsidRDefault="00E91787" w:rsidP="00E917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1787" w:rsidRPr="007177CD" w:rsidRDefault="00E91787" w:rsidP="00E917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1787" w:rsidRDefault="00E91787" w:rsidP="00E917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7CD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E91787" w:rsidRDefault="00E91787" w:rsidP="00E917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7C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нарушений, осуществляемой органом муниципального </w:t>
      </w:r>
    </w:p>
    <w:p w:rsidR="00E91787" w:rsidRDefault="00E91787" w:rsidP="00E917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7CD">
        <w:rPr>
          <w:rFonts w:ascii="Times New Roman" w:hAnsi="Times New Roman" w:cs="Times New Roman"/>
          <w:b w:val="0"/>
          <w:sz w:val="28"/>
          <w:szCs w:val="28"/>
        </w:rPr>
        <w:t xml:space="preserve">контроля – отделом муниципального земельного и лесного контроля администрации Березовского городского округа в 2020 году и </w:t>
      </w:r>
    </w:p>
    <w:p w:rsidR="00E91787" w:rsidRPr="007177CD" w:rsidRDefault="00E91787" w:rsidP="00E917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7CD">
        <w:rPr>
          <w:rFonts w:ascii="Times New Roman" w:hAnsi="Times New Roman" w:cs="Times New Roman"/>
          <w:b w:val="0"/>
          <w:sz w:val="28"/>
          <w:szCs w:val="28"/>
        </w:rPr>
        <w:t xml:space="preserve">плановый период 2021-2022 годов </w:t>
      </w:r>
    </w:p>
    <w:p w:rsidR="00E91787" w:rsidRPr="007177CD" w:rsidRDefault="00E91787" w:rsidP="00E91787">
      <w:pPr>
        <w:pStyle w:val="ConsPlusNormal"/>
        <w:rPr>
          <w:sz w:val="28"/>
          <w:szCs w:val="28"/>
        </w:rPr>
      </w:pPr>
    </w:p>
    <w:p w:rsidR="00E91787" w:rsidRPr="00E91787" w:rsidRDefault="00E91787" w:rsidP="00E9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91787">
        <w:rPr>
          <w:rFonts w:ascii="Times New Roman" w:hAnsi="Times New Roman" w:cs="Times New Roman"/>
          <w:sz w:val="28"/>
          <w:szCs w:val="28"/>
        </w:rPr>
        <w:t>Программа профилактики нарушений</w:t>
      </w:r>
      <w:r w:rsidR="0085060C">
        <w:rPr>
          <w:rFonts w:ascii="Times New Roman" w:hAnsi="Times New Roman" w:cs="Times New Roman"/>
          <w:sz w:val="28"/>
          <w:szCs w:val="28"/>
        </w:rPr>
        <w:t>, осуществляемая</w:t>
      </w:r>
      <w:r w:rsidRPr="00E91787">
        <w:rPr>
          <w:rFonts w:ascii="Times New Roman" w:hAnsi="Times New Roman" w:cs="Times New Roman"/>
          <w:sz w:val="28"/>
          <w:szCs w:val="28"/>
        </w:rPr>
        <w:t xml:space="preserve"> органом муниципального земельного и лесного контроля – отделом муниципального земельного и лесного контроля администрации Березовского городского округа в 2020 году и плановый период 2021 - 2022 годов (далее - Программа), разработана в </w:t>
      </w:r>
      <w:r w:rsidRPr="00E9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" w:history="1">
        <w:r w:rsidRPr="00E917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п.1 ст.8.2</w:t>
        </w:r>
      </w:hyperlink>
      <w:r w:rsidRPr="00E9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8" w:history="1">
        <w:r w:rsidRPr="00E917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787">
        <w:rPr>
          <w:rFonts w:ascii="Times New Roman" w:hAnsi="Times New Roman" w:cs="Times New Roman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E91787" w:rsidRPr="00E91787" w:rsidRDefault="00E91787" w:rsidP="00E91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787" w:rsidRPr="00E91787" w:rsidRDefault="00E91787" w:rsidP="00E91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917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787">
        <w:rPr>
          <w:rFonts w:ascii="Times New Roman" w:hAnsi="Times New Roman" w:cs="Times New Roman"/>
          <w:sz w:val="28"/>
          <w:szCs w:val="28"/>
        </w:rPr>
        <w:t>.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Анализ и оценка состояния подконтрольной сферы</w:t>
      </w:r>
    </w:p>
    <w:p w:rsidR="00E91787" w:rsidRPr="00E91787" w:rsidRDefault="00E91787" w:rsidP="00E91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1787" w:rsidRPr="00E91787" w:rsidRDefault="00E91787" w:rsidP="00E9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1.Постановлением администрации Березовского городского округа от 13.11.2017 №897 «Об утверждении перечня видов муниципального контроля и органов местного самоуправления, уполномоченных на их осуществление на территории Березовского городского округа» на отдел муниципального земельного и лесного контроля администрации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возложены полномочия по осуществлению двух видов контроля:</w:t>
      </w:r>
    </w:p>
    <w:p w:rsidR="00E91787" w:rsidRPr="00E91787" w:rsidRDefault="00E91787" w:rsidP="00E9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1)муниципальный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87" w:rsidRPr="00E91787" w:rsidRDefault="00E91787" w:rsidP="00E91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2)муниципальный лесной контроль.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деятельность уполномоченного органа муниципального контроля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</w:t>
      </w:r>
      <w:r w:rsidRPr="00E91787">
        <w:rPr>
          <w:rFonts w:ascii="Times New Roman" w:hAnsi="Times New Roman" w:cs="Times New Roman"/>
          <w:sz w:val="28"/>
          <w:szCs w:val="28"/>
        </w:rPr>
        <w:lastRenderedPageBreak/>
        <w:t>отношении объектов земельных отношений, расположенных в границах Березовского городского округа,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Подконтрольными субъектами мероприятий по профилактике нарушений обязательных требований при осуществлении муниципального земельного контроля являются юридические лица, индивидуальные предприниматели, граждане использующие земельные участки, расположенные на территории Березовского городского округа.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Обязательные требования, оценка которых является предметом муниципального земельного контроля, следующие: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91787">
        <w:rPr>
          <w:rFonts w:ascii="Times New Roman" w:hAnsi="Times New Roman" w:cs="Times New Roman"/>
          <w:sz w:val="28"/>
          <w:szCs w:val="28"/>
        </w:rPr>
        <w:t xml:space="preserve">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2)требо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E91787">
        <w:rPr>
          <w:rFonts w:ascii="Times New Roman" w:hAnsi="Times New Roman" w:cs="Times New Roman"/>
          <w:sz w:val="28"/>
          <w:szCs w:val="28"/>
        </w:rPr>
        <w:t xml:space="preserve">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91787">
        <w:rPr>
          <w:rFonts w:ascii="Times New Roman" w:hAnsi="Times New Roman" w:cs="Times New Roman"/>
          <w:sz w:val="28"/>
          <w:szCs w:val="28"/>
        </w:rPr>
        <w:t xml:space="preserve">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 и в соответствии с градостроительными регламентами;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91787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Pr="00E91787">
        <w:rPr>
          <w:rFonts w:ascii="Times New Roman" w:hAnsi="Times New Roman" w:cs="Times New Roman"/>
          <w:sz w:val="28"/>
          <w:szCs w:val="28"/>
        </w:rPr>
        <w:t xml:space="preserve">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законодательства, связанные</w:t>
      </w:r>
      <w:r w:rsidRPr="00E91787">
        <w:rPr>
          <w:rFonts w:ascii="Times New Roman" w:hAnsi="Times New Roman" w:cs="Times New Roman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 и в соответствии с градостроительными регламентами;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законодательства, связанные</w:t>
      </w:r>
      <w:r w:rsidRPr="00E91787">
        <w:rPr>
          <w:rFonts w:ascii="Times New Roman" w:hAnsi="Times New Roman" w:cs="Times New Roman"/>
          <w:sz w:val="28"/>
          <w:szCs w:val="28"/>
        </w:rPr>
        <w:t xml:space="preserve"> с выполнением в установленный срок предписаний, выданных должностными лицами органа муниципального контроля по вопросам соблюдения требований земельного законодательства и устранения нарушений в области земельных отношений.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В период с января по декабрь 2019 года в ходе осуществления муниципального земельного контроля проведено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163 проверки в отношении граждан. Плановые проверки в отношении юридических лиц и индивидуальных предпринимателей не проводились. Проведена 1 внеплановая проверка в отношении юридического лица, задача проверки – контроль за выполнением ранее выданного предписания. Предписание выполнено.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Свердловской области передано 47 материалов для </w:t>
      </w:r>
      <w:r w:rsidRPr="00E9178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и принятия решения о привлечении к ответственности по ст.7.1 КоАП РФ.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E91787">
        <w:rPr>
          <w:rFonts w:ascii="Times New Roman" w:hAnsi="Times New Roman" w:cs="Times New Roman"/>
          <w:sz w:val="28"/>
          <w:szCs w:val="28"/>
        </w:rPr>
        <w:t>епартамент ветеринарии по Свердловской области направлено 2 материала проверки для рассмотрения и принятия решения о проведении проверки на предмет соблюдения ветеринарных правил.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 xml:space="preserve">За период июнь-октябрь 2019 года по материалам муниципального земельного контроля к ответственности привлечено 33 гражданина, к которым применено </w:t>
      </w:r>
      <w:r w:rsidR="0085060C">
        <w:rPr>
          <w:rFonts w:ascii="Times New Roman" w:hAnsi="Times New Roman" w:cs="Times New Roman"/>
          <w:sz w:val="28"/>
          <w:szCs w:val="28"/>
        </w:rPr>
        <w:t xml:space="preserve">  </w:t>
      </w:r>
      <w:r w:rsidRPr="00E91787">
        <w:rPr>
          <w:rFonts w:ascii="Times New Roman" w:hAnsi="Times New Roman" w:cs="Times New Roman"/>
          <w:sz w:val="28"/>
          <w:szCs w:val="28"/>
        </w:rPr>
        <w:t>наказание</w:t>
      </w:r>
      <w:r w:rsidR="0085060C">
        <w:rPr>
          <w:rFonts w:ascii="Times New Roman" w:hAnsi="Times New Roman" w:cs="Times New Roman"/>
          <w:sz w:val="28"/>
          <w:szCs w:val="28"/>
        </w:rPr>
        <w:t xml:space="preserve">   </w:t>
      </w:r>
      <w:r w:rsidRPr="00E91787">
        <w:rPr>
          <w:rFonts w:ascii="Times New Roman" w:hAnsi="Times New Roman" w:cs="Times New Roman"/>
          <w:sz w:val="28"/>
          <w:szCs w:val="28"/>
        </w:rPr>
        <w:t>в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виде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на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175,0 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тыс.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85060C"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1 наказание в виде устного замечания, по 8 материалам проверки отказано в возбуждении дела об административном правонарушении. 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787">
        <w:rPr>
          <w:rFonts w:ascii="Times New Roman" w:hAnsi="Times New Roman" w:cs="Times New Roman"/>
          <w:sz w:val="28"/>
          <w:szCs w:val="28"/>
        </w:rPr>
        <w:t xml:space="preserve"> составлено 37 протоколов по ст.19.4.1 КоАП (воспрепятствование законной деятельности должностного лица органа муниципального контроля), из них 5 постановлений мирового судьи обжалованы и отменены по решению суда, 47 протоколов по ст.19.5 КоАП РФ (невыполнение в установленный срок законного предписания органа (должностного лица), осуществляющего муниципальный контроль), из них 18 протоколов возвращены в связи с истечением срока привлечения к ответственности. По результатам рассмотрения протоколов, составленных должностными лицами, уполномоченными на осуществление муниципального контроля, мировым судом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применено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 xml:space="preserve"> в виде штрафа на общую сумму 16,6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sz w:val="28"/>
          <w:szCs w:val="28"/>
        </w:rPr>
        <w:t>рублей и объявлено 4 устных замечания.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bCs/>
          <w:sz w:val="28"/>
          <w:szCs w:val="28"/>
        </w:rPr>
        <w:t>В рамках профилактической работы при осуществлении муниципального земельного контроля на территории Березовского городского округа подконтрольным субъектам</w:t>
      </w:r>
      <w:r w:rsidRPr="00E91787">
        <w:rPr>
          <w:rFonts w:ascii="Times New Roman" w:hAnsi="Times New Roman"/>
          <w:sz w:val="28"/>
          <w:szCs w:val="28"/>
        </w:rPr>
        <w:t xml:space="preserve"> выдано</w:t>
      </w:r>
      <w:r w:rsidR="0085060C">
        <w:rPr>
          <w:rFonts w:ascii="Times New Roman" w:hAnsi="Times New Roman"/>
          <w:sz w:val="28"/>
          <w:szCs w:val="28"/>
        </w:rPr>
        <w:t xml:space="preserve"> </w:t>
      </w:r>
      <w:r w:rsidRPr="00E91787">
        <w:rPr>
          <w:rFonts w:ascii="Times New Roman" w:hAnsi="Times New Roman"/>
          <w:sz w:val="28"/>
          <w:szCs w:val="28"/>
        </w:rPr>
        <w:t>4 предостережения о недопустимости нарушений обязательных требований.</w:t>
      </w:r>
    </w:p>
    <w:p w:rsidR="00E91787" w:rsidRPr="00E91787" w:rsidRDefault="00E91787" w:rsidP="00E91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Березовского городского округа в сети Интернет (березовский.рф) размещены </w:t>
      </w:r>
      <w:r w:rsidRPr="00E9178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нормативных правовых актов, регулирующих осуществление муниципального земельного и лесного контроля, перечень нормативно-правовых актов, содержащих обязательные требования, планы проведения проверок, результаты осуществления проверочных мероприятий, обобщена практика осуществления муниципального земельного контроля и наиболее распространенные нарушения в указанной сфере деятельности.</w:t>
      </w:r>
    </w:p>
    <w:p w:rsidR="00E91787" w:rsidRPr="00E91787" w:rsidRDefault="00E91787" w:rsidP="00E91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78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91787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проведении проверок и осмотров (обследований) земельных участков проводилась разъяснительная работа </w:t>
      </w:r>
      <w:r w:rsidRPr="00E91787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соблюдения обязательных требований.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осуществление контроля за соблюдением требований, установленных в сфере лесных отношений, требований по использованию, охране, защите, воспроизводству лесов, а также требований, установленных федеральными законами, законами Свердловской области в сфере лесных отношений.</w:t>
      </w:r>
    </w:p>
    <w:p w:rsidR="00E91787" w:rsidRPr="00E91787" w:rsidRDefault="00E91787" w:rsidP="00E9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Мероприятия по муниципальному лесному контролю не проводились в связи с отсутствием в муниципальной собственности городских лесов.</w:t>
      </w:r>
    </w:p>
    <w:p w:rsidR="00E91787" w:rsidRPr="00E91787" w:rsidRDefault="00E91787" w:rsidP="00E9178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91787">
        <w:rPr>
          <w:color w:val="auto"/>
          <w:sz w:val="28"/>
          <w:szCs w:val="28"/>
        </w:rPr>
        <w:t xml:space="preserve">В результате проведения анализа выявленных в рамках осуществления </w:t>
      </w:r>
      <w:r w:rsidRPr="00E91787">
        <w:rPr>
          <w:color w:val="auto"/>
          <w:sz w:val="28"/>
          <w:szCs w:val="28"/>
        </w:rPr>
        <w:lastRenderedPageBreak/>
        <w:t>муниципального земельного контроля нарушений обязательных требований установлено, что основным видом нарушений является самовольное использование земельного участка (ответственность предусмотрена ст.7.1   Кодекса Российской Федерации об административных правонарушениях).</w:t>
      </w:r>
    </w:p>
    <w:p w:rsidR="00E91787" w:rsidRPr="00E91787" w:rsidRDefault="00E91787" w:rsidP="00E91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787">
        <w:rPr>
          <w:rFonts w:ascii="Times New Roman" w:hAnsi="Times New Roman"/>
          <w:sz w:val="28"/>
          <w:szCs w:val="28"/>
          <w:lang w:eastAsia="ru-RU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E91787" w:rsidRPr="00E91787" w:rsidRDefault="00E91787" w:rsidP="00E91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787">
        <w:rPr>
          <w:rFonts w:ascii="Times New Roman" w:hAnsi="Times New Roman"/>
          <w:sz w:val="28"/>
          <w:szCs w:val="28"/>
          <w:lang w:eastAsia="ru-RU"/>
        </w:rPr>
        <w:t>недополучение денежных средств от уплаты земельного налога;</w:t>
      </w:r>
    </w:p>
    <w:p w:rsidR="00E91787" w:rsidRPr="00E91787" w:rsidRDefault="00E91787" w:rsidP="00E91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787">
        <w:rPr>
          <w:rFonts w:ascii="Times New Roman" w:hAnsi="Times New Roman"/>
          <w:sz w:val="28"/>
          <w:szCs w:val="28"/>
          <w:lang w:eastAsia="ru-RU"/>
        </w:rPr>
        <w:t>произвольное (несистемное) использование земельных участков;</w:t>
      </w:r>
    </w:p>
    <w:p w:rsidR="00E91787" w:rsidRPr="00E91787" w:rsidRDefault="00E91787" w:rsidP="00E9178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787">
        <w:rPr>
          <w:rFonts w:ascii="Times New Roman" w:hAnsi="Times New Roman"/>
          <w:sz w:val="28"/>
          <w:szCs w:val="28"/>
          <w:lang w:eastAsia="ru-RU"/>
        </w:rPr>
        <w:t>неиспользование экономического потенциала земельных ресурсов.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E91787" w:rsidRPr="00E91787" w:rsidRDefault="00E91787" w:rsidP="00E91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787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в том числе за счет повышения уровня информированности подконтрольных субъектов об обязательных требованиях и их мотивации к добросовестному поведению.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снижение административной нагрузки на подконтрольных субъектов;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 xml:space="preserve">создание у подконтрольных субъектов мотивации к добросовестному поведению; 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снижение уровня ущерба, причиняемого охраняемым законом ценностям.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91787" w:rsidRPr="00E91787" w:rsidRDefault="00E91787" w:rsidP="00E9178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повышение правосознания и правовой культуры подконтрольных субъектов.</w:t>
      </w:r>
    </w:p>
    <w:p w:rsidR="00E91787" w:rsidRPr="00E91787" w:rsidRDefault="00E91787" w:rsidP="00E91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787" w:rsidRPr="00E91787" w:rsidRDefault="00E91787" w:rsidP="00E917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91787">
        <w:rPr>
          <w:rFonts w:ascii="Times New Roman" w:hAnsi="Times New Roman" w:cs="Times New Roman"/>
          <w:b w:val="0"/>
          <w:sz w:val="28"/>
          <w:szCs w:val="28"/>
        </w:rPr>
        <w:t>Раздел II.</w:t>
      </w:r>
      <w:r w:rsidR="00850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787">
        <w:rPr>
          <w:rFonts w:ascii="Times New Roman" w:hAnsi="Times New Roman" w:cs="Times New Roman"/>
          <w:b w:val="0"/>
          <w:sz w:val="28"/>
          <w:szCs w:val="28"/>
        </w:rPr>
        <w:t>План мероприятий по профилактике нарушений на 2020 год</w:t>
      </w:r>
    </w:p>
    <w:p w:rsidR="00E91787" w:rsidRPr="00E91787" w:rsidRDefault="00E91787" w:rsidP="00E9178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E91787" w:rsidRPr="00E91787" w:rsidRDefault="00E91787" w:rsidP="00E9178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25"/>
        <w:gridCol w:w="1984"/>
        <w:gridCol w:w="2552"/>
      </w:tblGrid>
      <w:tr w:rsidR="00E91787" w:rsidRPr="00E91787" w:rsidTr="00E15254">
        <w:trPr>
          <w:trHeight w:val="551"/>
        </w:trPr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Своевременная актуализация на официальном сайте администрации Березовского городского округа </w:t>
            </w:r>
            <w:r>
              <w:rPr>
                <w:rFonts w:ascii="Times New Roman" w:hAnsi="Times New Roman" w:cs="Times New Roman"/>
              </w:rPr>
              <w:t>(</w:t>
            </w:r>
            <w:r w:rsidRPr="00E91787">
              <w:rPr>
                <w:rFonts w:ascii="Times New Roman" w:hAnsi="Times New Roman" w:cs="Times New Roman"/>
              </w:rPr>
              <w:t>березовский.рф</w:t>
            </w:r>
            <w:r>
              <w:rPr>
                <w:rFonts w:ascii="Times New Roman" w:hAnsi="Times New Roman" w:cs="Times New Roman"/>
              </w:rPr>
              <w:t>)</w:t>
            </w:r>
            <w:r w:rsidRPr="00E91787">
              <w:rPr>
                <w:rFonts w:ascii="Times New Roman" w:hAnsi="Times New Roman" w:cs="Times New Roman"/>
              </w:rPr>
              <w:t xml:space="preserve"> в разделе «Отдел муниципального земельного и лесного контроля» нормативных правовых актов, муниципальных нормативных правовых актов или их отдельных </w:t>
            </w:r>
            <w:r w:rsidRPr="00E91787">
              <w:rPr>
                <w:rFonts w:ascii="Times New Roman" w:hAnsi="Times New Roman" w:cs="Times New Roman"/>
              </w:rPr>
              <w:lastRenderedPageBreak/>
              <w:t>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E91787">
              <w:rPr>
                <w:rFonts w:ascii="Times New Roman" w:hAnsi="Times New Roman" w:cs="Times New Roman"/>
              </w:rPr>
              <w:t>березовский.рф</w:t>
            </w:r>
            <w:r>
              <w:rPr>
                <w:rFonts w:ascii="Times New Roman" w:hAnsi="Times New Roman" w:cs="Times New Roman"/>
              </w:rPr>
              <w:t>)</w:t>
            </w:r>
            <w:r w:rsidRPr="00E91787">
              <w:rPr>
                <w:rFonts w:ascii="Times New Roman" w:hAnsi="Times New Roman" w:cs="Times New Roman"/>
              </w:rPr>
              <w:t xml:space="preserve"> в разделе «Отдел муниципального земельного и лесного контроля»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787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проведение разъяснительной и консультационной работы по вопросам соблюдения обязательных требований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В ходе проведения</w:t>
            </w:r>
          </w:p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787">
              <w:rPr>
                <w:rFonts w:ascii="Times New Roman" w:hAnsi="Times New Roman" w:cs="Times New Roman"/>
                <w:szCs w:val="22"/>
              </w:rPr>
              <w:t>проверок, рейдовых осмотров земельных участков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Березовского городского округа </w:t>
            </w:r>
            <w:r>
              <w:rPr>
                <w:rFonts w:ascii="Times New Roman" w:hAnsi="Times New Roman" w:cs="Times New Roman"/>
              </w:rPr>
              <w:t>(</w:t>
            </w:r>
            <w:r w:rsidRPr="00E91787">
              <w:rPr>
                <w:rFonts w:ascii="Times New Roman" w:hAnsi="Times New Roman" w:cs="Times New Roman"/>
              </w:rPr>
              <w:t>березовский.рф</w:t>
            </w:r>
            <w:r>
              <w:rPr>
                <w:rFonts w:ascii="Times New Roman" w:hAnsi="Times New Roman" w:cs="Times New Roman"/>
              </w:rPr>
              <w:t>)</w:t>
            </w:r>
            <w:r w:rsidRPr="00E91787">
              <w:rPr>
                <w:rFonts w:ascii="Times New Roman" w:hAnsi="Times New Roman" w:cs="Times New Roman"/>
              </w:rPr>
              <w:t xml:space="preserve"> в разделе «Отдел муниципального земельного и лесного контроля»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E91787" w:rsidRPr="00E91787" w:rsidRDefault="00E91787" w:rsidP="00E91787">
      <w:pPr>
        <w:pStyle w:val="ConsPlusNormal"/>
        <w:rPr>
          <w:rFonts w:ascii="Times New Roman" w:hAnsi="Times New Roman" w:cs="Times New Roman"/>
        </w:rPr>
      </w:pPr>
    </w:p>
    <w:p w:rsidR="00E91787" w:rsidRPr="00E91787" w:rsidRDefault="00E91787" w:rsidP="00E917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 xml:space="preserve">Раздел </w:t>
      </w:r>
      <w:r w:rsidRPr="00E91787">
        <w:rPr>
          <w:rFonts w:ascii="Times New Roman" w:hAnsi="Times New Roman"/>
          <w:sz w:val="28"/>
          <w:szCs w:val="28"/>
          <w:lang w:val="en-US"/>
        </w:rPr>
        <w:t>III</w:t>
      </w:r>
      <w:r w:rsidRPr="00E91787">
        <w:rPr>
          <w:rFonts w:ascii="Times New Roman" w:hAnsi="Times New Roman"/>
          <w:sz w:val="28"/>
          <w:szCs w:val="28"/>
        </w:rPr>
        <w:t>.</w:t>
      </w:r>
      <w:r w:rsidR="0085060C">
        <w:rPr>
          <w:rFonts w:ascii="Times New Roman" w:hAnsi="Times New Roman"/>
          <w:sz w:val="28"/>
          <w:szCs w:val="28"/>
        </w:rPr>
        <w:t xml:space="preserve"> </w:t>
      </w:r>
      <w:r w:rsidRPr="00E91787">
        <w:rPr>
          <w:rFonts w:ascii="Times New Roman" w:hAnsi="Times New Roman"/>
          <w:sz w:val="28"/>
          <w:szCs w:val="28"/>
        </w:rPr>
        <w:t xml:space="preserve">Проект Плана мероприятий по профилактике нарушений </w:t>
      </w:r>
    </w:p>
    <w:p w:rsidR="00E91787" w:rsidRPr="00E91787" w:rsidRDefault="00E91787" w:rsidP="00E917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на 2021-2022 годы</w:t>
      </w:r>
    </w:p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25"/>
        <w:gridCol w:w="1984"/>
        <w:gridCol w:w="2552"/>
      </w:tblGrid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Своевременная актуализация на официальном сайте администрации Березовского городского округа </w:t>
            </w:r>
            <w:r>
              <w:rPr>
                <w:rFonts w:ascii="Times New Roman" w:hAnsi="Times New Roman" w:cs="Times New Roman"/>
              </w:rPr>
              <w:t>(</w:t>
            </w:r>
            <w:r w:rsidRPr="00E91787">
              <w:rPr>
                <w:rFonts w:ascii="Times New Roman" w:hAnsi="Times New Roman" w:cs="Times New Roman"/>
              </w:rPr>
              <w:t>березовский.рф</w:t>
            </w:r>
            <w:r>
              <w:rPr>
                <w:rFonts w:ascii="Times New Roman" w:hAnsi="Times New Roman" w:cs="Times New Roman"/>
              </w:rPr>
              <w:t>)</w:t>
            </w:r>
            <w:r w:rsidRPr="00E91787">
              <w:rPr>
                <w:rFonts w:ascii="Times New Roman" w:hAnsi="Times New Roman" w:cs="Times New Roman"/>
              </w:rPr>
              <w:t xml:space="preserve"> в разделе «Отдел муниципального земельного и лесного контроля»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E91787">
              <w:rPr>
                <w:rFonts w:ascii="Times New Roman" w:hAnsi="Times New Roman" w:cs="Times New Roman"/>
              </w:rPr>
              <w:t>березовский.рф</w:t>
            </w:r>
            <w:r>
              <w:rPr>
                <w:rFonts w:ascii="Times New Roman" w:hAnsi="Times New Roman" w:cs="Times New Roman"/>
              </w:rPr>
              <w:t>)</w:t>
            </w:r>
            <w:r w:rsidRPr="00E91787">
              <w:rPr>
                <w:rFonts w:ascii="Times New Roman" w:hAnsi="Times New Roman" w:cs="Times New Roman"/>
              </w:rPr>
              <w:t xml:space="preserve"> в разделе «Отдел </w:t>
            </w:r>
            <w:r w:rsidRPr="00E91787">
              <w:rPr>
                <w:rFonts w:ascii="Times New Roman" w:hAnsi="Times New Roman" w:cs="Times New Roman"/>
              </w:rPr>
              <w:lastRenderedPageBreak/>
              <w:t>муниципального земельного и лесного контроля»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разъяснительной и консультационной работы по вопросам соблюдения обязательных требований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7">
              <w:rPr>
                <w:rFonts w:ascii="Times New Roman" w:hAnsi="Times New Roman" w:cs="Times New Roman"/>
                <w:sz w:val="24"/>
                <w:szCs w:val="24"/>
              </w:rPr>
              <w:t>В ходе проведения</w:t>
            </w:r>
          </w:p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  <w:sz w:val="24"/>
                <w:szCs w:val="24"/>
              </w:rPr>
              <w:t>проверок, рейдовых осмотров земельных участков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Березовского городского округа </w:t>
            </w:r>
            <w:r>
              <w:rPr>
                <w:rFonts w:ascii="Times New Roman" w:hAnsi="Times New Roman" w:cs="Times New Roman"/>
              </w:rPr>
              <w:t>(</w:t>
            </w:r>
            <w:r w:rsidRPr="00E91787">
              <w:rPr>
                <w:rFonts w:ascii="Times New Roman" w:hAnsi="Times New Roman" w:cs="Times New Roman"/>
              </w:rPr>
              <w:t>березовский.рф</w:t>
            </w:r>
            <w:r>
              <w:rPr>
                <w:rFonts w:ascii="Times New Roman" w:hAnsi="Times New Roman" w:cs="Times New Roman"/>
              </w:rPr>
              <w:t>)</w:t>
            </w:r>
            <w:r w:rsidRPr="00E91787">
              <w:rPr>
                <w:rFonts w:ascii="Times New Roman" w:hAnsi="Times New Roman" w:cs="Times New Roman"/>
              </w:rPr>
              <w:t xml:space="preserve"> в разделе «Отдел муниципального земельного и лесного контроля»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91787" w:rsidRPr="00E91787" w:rsidTr="00E15254">
        <w:tc>
          <w:tcPr>
            <w:tcW w:w="562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E91787" w:rsidRPr="00E91787" w:rsidRDefault="00E91787" w:rsidP="00E917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</w:tcPr>
          <w:p w:rsidR="00E91787" w:rsidRPr="00E91787" w:rsidRDefault="00E91787" w:rsidP="00E91787">
            <w:pPr>
              <w:pStyle w:val="ConsPlusNormal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E91787" w:rsidRPr="00E91787" w:rsidRDefault="00E91787" w:rsidP="00E91787">
      <w:pPr>
        <w:pStyle w:val="ConsPlusNormal"/>
        <w:rPr>
          <w:rFonts w:ascii="Times New Roman" w:hAnsi="Times New Roman" w:cs="Times New Roman"/>
        </w:rPr>
      </w:pPr>
    </w:p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 xml:space="preserve">Раздел </w:t>
      </w:r>
      <w:r w:rsidRPr="00E91787">
        <w:rPr>
          <w:rFonts w:ascii="Times New Roman" w:hAnsi="Times New Roman"/>
          <w:sz w:val="28"/>
          <w:szCs w:val="28"/>
          <w:lang w:val="en-US"/>
        </w:rPr>
        <w:t>IV</w:t>
      </w:r>
      <w:r w:rsidRPr="00E91787">
        <w:rPr>
          <w:rFonts w:ascii="Times New Roman" w:hAnsi="Times New Roman"/>
          <w:sz w:val="28"/>
          <w:szCs w:val="28"/>
        </w:rPr>
        <w:t>.</w:t>
      </w:r>
      <w:r w:rsidR="0085060C">
        <w:rPr>
          <w:rFonts w:ascii="Times New Roman" w:hAnsi="Times New Roman"/>
          <w:sz w:val="28"/>
          <w:szCs w:val="28"/>
        </w:rPr>
        <w:t xml:space="preserve"> </w:t>
      </w:r>
      <w:r w:rsidRPr="00E91787">
        <w:rPr>
          <w:rFonts w:ascii="Times New Roman" w:hAnsi="Times New Roman"/>
          <w:sz w:val="28"/>
          <w:szCs w:val="28"/>
        </w:rPr>
        <w:t>Отчетные показатели программы профилактики на 2020 год</w:t>
      </w:r>
    </w:p>
    <w:p w:rsidR="00E91787" w:rsidRPr="00E91787" w:rsidRDefault="00E91787" w:rsidP="00E917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3"/>
        <w:gridCol w:w="1559"/>
        <w:gridCol w:w="1228"/>
        <w:gridCol w:w="2102"/>
      </w:tblGrid>
      <w:tr w:rsidR="00E91787" w:rsidRPr="00E91787" w:rsidTr="00E15254">
        <w:trPr>
          <w:trHeight w:val="227"/>
          <w:jc w:val="center"/>
        </w:trPr>
        <w:tc>
          <w:tcPr>
            <w:tcW w:w="48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Способ определения значения показателя</w:t>
            </w:r>
          </w:p>
        </w:tc>
        <w:tc>
          <w:tcPr>
            <w:tcW w:w="1228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Значение показателя </w:t>
            </w:r>
            <w:r w:rsidRPr="00E91787">
              <w:rPr>
                <w:rFonts w:ascii="Times New Roman" w:hAnsi="Times New Roman" w:cs="Times New Roman"/>
              </w:rPr>
              <w:br/>
              <w:t>в 2019 году</w:t>
            </w:r>
          </w:p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E91787" w:rsidRPr="00E91787" w:rsidTr="00E15254">
        <w:trPr>
          <w:trHeight w:val="227"/>
          <w:jc w:val="center"/>
        </w:trPr>
        <w:tc>
          <w:tcPr>
            <w:tcW w:w="48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1.Информированность подконтрольных субъектов о содержании обязательных требований</w:t>
            </w:r>
          </w:p>
        </w:tc>
        <w:tc>
          <w:tcPr>
            <w:tcW w:w="15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228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102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</w:tr>
      <w:tr w:rsidR="00E91787" w:rsidRPr="00E91787" w:rsidTr="00E15254">
        <w:trPr>
          <w:trHeight w:val="227"/>
          <w:jc w:val="center"/>
        </w:trPr>
        <w:tc>
          <w:tcPr>
            <w:tcW w:w="48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2. Понятность обязательных требований, их однозначное толкование подконтрольными субъектами </w:t>
            </w:r>
          </w:p>
        </w:tc>
        <w:tc>
          <w:tcPr>
            <w:tcW w:w="15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228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</w:tr>
      <w:tr w:rsidR="00E91787" w:rsidRPr="00E91787" w:rsidTr="00E15254">
        <w:trPr>
          <w:trHeight w:val="227"/>
          <w:jc w:val="center"/>
        </w:trPr>
        <w:tc>
          <w:tcPr>
            <w:tcW w:w="48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3.Информированность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5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228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E91787" w:rsidRPr="00E91787" w:rsidTr="00E15254">
        <w:trPr>
          <w:trHeight w:val="227"/>
          <w:jc w:val="center"/>
        </w:trPr>
        <w:tc>
          <w:tcPr>
            <w:tcW w:w="4893" w:type="dxa"/>
            <w:shd w:val="clear" w:color="auto" w:fill="auto"/>
          </w:tcPr>
          <w:p w:rsidR="00E91787" w:rsidRPr="00E91787" w:rsidRDefault="00E91787" w:rsidP="0085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4.Выполнение мероприятий, предусмотренных Программой</w:t>
            </w:r>
          </w:p>
        </w:tc>
        <w:tc>
          <w:tcPr>
            <w:tcW w:w="15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228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E91787" w:rsidRPr="00E91787" w:rsidRDefault="00E91787" w:rsidP="0085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Не менее 100% мероприятий, предусмотренных Программой </w:t>
            </w:r>
          </w:p>
        </w:tc>
      </w:tr>
    </w:tbl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</w:rPr>
      </w:pPr>
    </w:p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 xml:space="preserve">Раздел </w:t>
      </w:r>
      <w:r w:rsidRPr="00E91787">
        <w:rPr>
          <w:rFonts w:ascii="Times New Roman" w:hAnsi="Times New Roman"/>
          <w:sz w:val="28"/>
          <w:szCs w:val="28"/>
          <w:lang w:val="en-US"/>
        </w:rPr>
        <w:t>V</w:t>
      </w:r>
      <w:r w:rsidRPr="00E91787">
        <w:rPr>
          <w:rFonts w:ascii="Times New Roman" w:hAnsi="Times New Roman"/>
          <w:sz w:val="28"/>
          <w:szCs w:val="28"/>
        </w:rPr>
        <w:t>.</w:t>
      </w:r>
      <w:r w:rsidR="0085060C">
        <w:rPr>
          <w:rFonts w:ascii="Times New Roman" w:hAnsi="Times New Roman"/>
          <w:sz w:val="28"/>
          <w:szCs w:val="28"/>
        </w:rPr>
        <w:t xml:space="preserve"> </w:t>
      </w:r>
      <w:r w:rsidRPr="00E91787">
        <w:rPr>
          <w:rFonts w:ascii="Times New Roman" w:hAnsi="Times New Roman"/>
          <w:sz w:val="28"/>
          <w:szCs w:val="28"/>
        </w:rPr>
        <w:t xml:space="preserve">Проект отчетных показателей программы профилактики </w:t>
      </w:r>
    </w:p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E91787">
        <w:rPr>
          <w:rFonts w:ascii="Times New Roman" w:hAnsi="Times New Roman"/>
          <w:sz w:val="28"/>
          <w:szCs w:val="28"/>
        </w:rPr>
        <w:t>на 2021-2022 годы</w:t>
      </w:r>
    </w:p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29"/>
        <w:gridCol w:w="1601"/>
        <w:gridCol w:w="1959"/>
        <w:gridCol w:w="2393"/>
      </w:tblGrid>
      <w:tr w:rsidR="00E91787" w:rsidRPr="00E91787" w:rsidTr="004B67DE">
        <w:trPr>
          <w:trHeight w:val="227"/>
          <w:jc w:val="center"/>
        </w:trPr>
        <w:tc>
          <w:tcPr>
            <w:tcW w:w="382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Способ определения значения показателя</w:t>
            </w:r>
          </w:p>
        </w:tc>
        <w:tc>
          <w:tcPr>
            <w:tcW w:w="19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Значение показателя </w:t>
            </w:r>
            <w:r w:rsidRPr="00E91787">
              <w:rPr>
                <w:rFonts w:ascii="Times New Roman" w:hAnsi="Times New Roman" w:cs="Times New Roman"/>
              </w:rPr>
              <w:br/>
              <w:t>в 2020 году</w:t>
            </w:r>
          </w:p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на 2021 – 2022 годы</w:t>
            </w:r>
          </w:p>
        </w:tc>
      </w:tr>
      <w:tr w:rsidR="00E91787" w:rsidRPr="00E91787" w:rsidTr="004B67DE">
        <w:trPr>
          <w:trHeight w:val="227"/>
          <w:jc w:val="center"/>
        </w:trPr>
        <w:tc>
          <w:tcPr>
            <w:tcW w:w="382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</w:t>
            </w:r>
          </w:p>
        </w:tc>
      </w:tr>
      <w:tr w:rsidR="00E91787" w:rsidRPr="00E91787" w:rsidTr="004B67DE">
        <w:trPr>
          <w:trHeight w:val="227"/>
          <w:jc w:val="center"/>
        </w:trPr>
        <w:tc>
          <w:tcPr>
            <w:tcW w:w="382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1.Информированность подконтрольных субъектов о содержании обязательных требований</w:t>
            </w:r>
          </w:p>
        </w:tc>
        <w:tc>
          <w:tcPr>
            <w:tcW w:w="1601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  <w:tc>
          <w:tcPr>
            <w:tcW w:w="23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</w:tr>
      <w:tr w:rsidR="00E91787" w:rsidRPr="00E91787" w:rsidTr="004B67DE">
        <w:trPr>
          <w:trHeight w:val="227"/>
          <w:jc w:val="center"/>
        </w:trPr>
        <w:tc>
          <w:tcPr>
            <w:tcW w:w="382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E91787">
              <w:rPr>
                <w:rFonts w:ascii="Times New Roman" w:hAnsi="Times New Roman" w:cs="Times New Roman"/>
              </w:rPr>
              <w:t xml:space="preserve">Понятность обязательных требований, их однозначное толкование подконтрольными субъектами </w:t>
            </w:r>
          </w:p>
        </w:tc>
        <w:tc>
          <w:tcPr>
            <w:tcW w:w="1601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  <w:tc>
          <w:tcPr>
            <w:tcW w:w="23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</w:tr>
      <w:tr w:rsidR="00E91787" w:rsidRPr="00E91787" w:rsidTr="004B67DE">
        <w:trPr>
          <w:trHeight w:val="227"/>
          <w:jc w:val="center"/>
        </w:trPr>
        <w:tc>
          <w:tcPr>
            <w:tcW w:w="382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3.Информированность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601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95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  <w:tc>
          <w:tcPr>
            <w:tcW w:w="2393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Не менее 50% опрошенных</w:t>
            </w:r>
          </w:p>
        </w:tc>
      </w:tr>
      <w:tr w:rsidR="00E91787" w:rsidRPr="00E91787" w:rsidTr="004B67DE">
        <w:trPr>
          <w:trHeight w:val="227"/>
          <w:jc w:val="center"/>
        </w:trPr>
        <w:tc>
          <w:tcPr>
            <w:tcW w:w="3829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4.Выполнение мероприятий, предусмотренных Программой профилактики</w:t>
            </w:r>
          </w:p>
        </w:tc>
        <w:tc>
          <w:tcPr>
            <w:tcW w:w="1601" w:type="dxa"/>
            <w:shd w:val="clear" w:color="auto" w:fill="auto"/>
          </w:tcPr>
          <w:p w:rsidR="00E91787" w:rsidRPr="00E91787" w:rsidRDefault="00E91787" w:rsidP="00E91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959" w:type="dxa"/>
            <w:shd w:val="clear" w:color="auto" w:fill="auto"/>
          </w:tcPr>
          <w:p w:rsidR="00E91787" w:rsidRPr="00E91787" w:rsidRDefault="00E91787" w:rsidP="0085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Не менее 100% мероприятий, предусмотренных Программой </w:t>
            </w:r>
          </w:p>
        </w:tc>
        <w:tc>
          <w:tcPr>
            <w:tcW w:w="2393" w:type="dxa"/>
            <w:shd w:val="clear" w:color="auto" w:fill="auto"/>
          </w:tcPr>
          <w:p w:rsidR="00E91787" w:rsidRPr="00E91787" w:rsidRDefault="00E91787" w:rsidP="0085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787">
              <w:rPr>
                <w:rFonts w:ascii="Times New Roman" w:hAnsi="Times New Roman" w:cs="Times New Roman"/>
              </w:rPr>
              <w:t xml:space="preserve">Не менее 100% мероприятий, предусмотренных Программой </w:t>
            </w:r>
          </w:p>
        </w:tc>
      </w:tr>
    </w:tbl>
    <w:p w:rsidR="00E91787" w:rsidRPr="00E91787" w:rsidRDefault="00E91787" w:rsidP="00E91787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D623F" w:rsidRPr="00E91787" w:rsidRDefault="002D623F" w:rsidP="00E91787">
      <w:pPr>
        <w:spacing w:after="0" w:line="240" w:lineRule="auto"/>
        <w:rPr>
          <w:rFonts w:ascii="Times New Roman" w:hAnsi="Times New Roman" w:cs="Times New Roman"/>
        </w:rPr>
      </w:pPr>
    </w:p>
    <w:sectPr w:rsidR="002D623F" w:rsidRPr="00E91787" w:rsidSect="00E91787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AB" w:rsidRDefault="006626AB" w:rsidP="00E91787">
      <w:pPr>
        <w:spacing w:after="0" w:line="240" w:lineRule="auto"/>
      </w:pPr>
      <w:r>
        <w:separator/>
      </w:r>
    </w:p>
  </w:endnote>
  <w:endnote w:type="continuationSeparator" w:id="1">
    <w:p w:rsidR="006626AB" w:rsidRDefault="006626AB" w:rsidP="00E9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AB" w:rsidRDefault="006626AB" w:rsidP="00E91787">
      <w:pPr>
        <w:spacing w:after="0" w:line="240" w:lineRule="auto"/>
      </w:pPr>
      <w:r>
        <w:separator/>
      </w:r>
    </w:p>
  </w:footnote>
  <w:footnote w:type="continuationSeparator" w:id="1">
    <w:p w:rsidR="006626AB" w:rsidRDefault="006626AB" w:rsidP="00E9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9531"/>
      <w:docPartObj>
        <w:docPartGallery w:val="Page Numbers (Top of Page)"/>
        <w:docPartUnique/>
      </w:docPartObj>
    </w:sdtPr>
    <w:sdtContent>
      <w:p w:rsidR="00E91787" w:rsidRDefault="00DA7951">
        <w:pPr>
          <w:pStyle w:val="a4"/>
          <w:jc w:val="center"/>
        </w:pPr>
        <w:fldSimple w:instr=" PAGE   \* MERGEFORMAT ">
          <w:r w:rsidR="0085060C">
            <w:rPr>
              <w:noProof/>
            </w:rPr>
            <w:t>7</w:t>
          </w:r>
        </w:fldSimple>
      </w:p>
    </w:sdtContent>
  </w:sdt>
  <w:p w:rsidR="00E91787" w:rsidRDefault="00E91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787"/>
    <w:rsid w:val="002C4325"/>
    <w:rsid w:val="002D623F"/>
    <w:rsid w:val="004B67DE"/>
    <w:rsid w:val="006626AB"/>
    <w:rsid w:val="0085060C"/>
    <w:rsid w:val="00DA7951"/>
    <w:rsid w:val="00E9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9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E917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91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787"/>
  </w:style>
  <w:style w:type="paragraph" w:styleId="a6">
    <w:name w:val="footer"/>
    <w:basedOn w:val="a"/>
    <w:link w:val="a7"/>
    <w:uiPriority w:val="99"/>
    <w:semiHidden/>
    <w:unhideWhenUsed/>
    <w:rsid w:val="00E9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C717E3FDFD3ADBB5FD1D7E47F19F2BBCF4876B631F0E53923F1397F7FA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96795445CAB72B68C233FDA060D2AED9E757E3FDCD3ADBB5FD1D7E47F19F2A9CF1078BF3CE5B06A79A6347FF8100E57458C072B76A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0238-CA8D-42EC-AC4B-0DE2BD60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2019-12-23T10:38:00Z</dcterms:created>
  <dcterms:modified xsi:type="dcterms:W3CDTF">2019-12-23T12:08:00Z</dcterms:modified>
</cp:coreProperties>
</file>